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eorgia" w:hAnsi="Georgia" w:eastAsia="Times New Roman" w:cs="PalatinoLinotype"/>
          <w:color w:val="000000"/>
          <w:u w:val="single"/>
        </w:rPr>
      </w:pPr>
      <w:r>
        <w:rPr>
          <w:rFonts w:eastAsia="Times New Roman" w:cs="PalatinoLinotype" w:ascii="Georgia" w:hAnsi="Georgia"/>
          <w:color w:val="000000"/>
          <w:u w:val="single"/>
        </w:rPr>
        <w:t>MODELLO DI DOMANDA DI PARTECIPAZIONE</w:t>
      </w:r>
    </w:p>
    <w:p>
      <w:pPr>
        <w:pStyle w:val="Normal"/>
        <w:jc w:val="right"/>
        <w:rPr>
          <w:rFonts w:ascii="Georgia" w:hAnsi="Georgia" w:eastAsia="Times New Roman" w:cs="PalatinoLinotype"/>
          <w:color w:val="000000"/>
        </w:rPr>
      </w:pPr>
      <w:r>
        <w:rPr>
          <w:rFonts w:eastAsia="Times New Roman" w:cs="PalatinoLinotype" w:ascii="Georgia" w:hAnsi="Georgia"/>
          <w:color w:val="000000"/>
        </w:rPr>
      </w:r>
    </w:p>
    <w:p>
      <w:pPr>
        <w:pStyle w:val="Normal"/>
        <w:jc w:val="right"/>
        <w:rPr>
          <w:rFonts w:ascii="Georgia" w:hAnsi="Georgia" w:eastAsia="Times New Roman" w:cs="PalatinoLinotype"/>
          <w:color w:val="000000"/>
        </w:rPr>
      </w:pPr>
      <w:r>
        <w:rPr>
          <w:rFonts w:eastAsia="Times New Roman" w:cs="PalatinoLinotype" w:ascii="Georgia" w:hAnsi="Georgia"/>
          <w:color w:val="000000"/>
        </w:rPr>
        <w:t>Al Presidente dell’Istituto degli Innocenti</w:t>
      </w:r>
    </w:p>
    <w:p>
      <w:pPr>
        <w:pStyle w:val="Normal"/>
        <w:jc w:val="right"/>
        <w:rPr>
          <w:rFonts w:ascii="Georgia" w:hAnsi="Georgia" w:eastAsia="Times New Roman" w:cs="PalatinoLinotype"/>
          <w:color w:val="000000"/>
        </w:rPr>
      </w:pPr>
      <w:r>
        <w:rPr>
          <w:rFonts w:eastAsia="Times New Roman" w:cs="PalatinoLinotype" w:ascii="Georgia" w:hAnsi="Georgia"/>
          <w:color w:val="000000"/>
        </w:rPr>
        <w:t>Piazza SS. Annunziata, 12</w:t>
      </w:r>
    </w:p>
    <w:p>
      <w:pPr>
        <w:pStyle w:val="Normal"/>
        <w:jc w:val="right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Times New Roman" w:cs="PalatinoLinotype" w:ascii="Georgia" w:hAnsi="Georgia"/>
          <w:color w:val="000000"/>
        </w:rPr>
        <w:t>50122 Firenze</w:t>
      </w:r>
    </w:p>
    <w:p>
      <w:pPr>
        <w:pStyle w:val="Normal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</w:r>
    </w:p>
    <w:p>
      <w:pPr>
        <w:pStyle w:val="NormalWeb"/>
        <w:spacing w:lineRule="auto" w:line="240" w:before="280" w:after="284"/>
        <w:jc w:val="both"/>
        <w:rPr/>
      </w:pPr>
      <w:r>
        <w:rPr>
          <w:rFonts w:eastAsia="PalatinoLinotype" w:cs="PalatinoLinotype,Bold" w:ascii="Georgia" w:hAnsi="Georgia"/>
          <w:b/>
          <w:bCs/>
          <w:color w:val="000000"/>
        </w:rPr>
        <w:t xml:space="preserve">Oggetto: </w:t>
      </w:r>
      <w:r>
        <w:rPr>
          <w:rFonts w:ascii="Georgia" w:hAnsi="Georgia"/>
          <w:b/>
          <w:bCs/>
        </w:rPr>
        <w:t>AVVISO DI SELEZIONE PUBBLICA, PER TITOLI ED ESAMI, PER IL CONFERIMENTO DELL'INCARICO A TEMPO DETERMINATO DI CAPO UFFICIO STAMPA AI SENSI DELL’ART. 18 DEL REGOLAMENTO DI ORGANIZZAZIONE DELL'ISTITUTO DEGLI INNOCENTI.</w:t>
      </w:r>
    </w:p>
    <w:p>
      <w:pPr>
        <w:pStyle w:val="Normal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Il/La sottoscritto/a ___________________________________________________, visto l’avviso di cui all’oggetto</w:t>
      </w:r>
    </w:p>
    <w:p>
      <w:pPr>
        <w:pStyle w:val="Normal"/>
        <w:jc w:val="center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  <w:t>CHIEDE</w:t>
      </w:r>
    </w:p>
    <w:p>
      <w:pPr>
        <w:pStyle w:val="Normal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di essere ammesso/a a partecipare alla predetta selezione pubblica e, a tal fine, ai sensi dell’art.45 e 46 del D.P.R. 28/12/2000, n. 445 e consapevole delle sanzioni penali previste dall’art. 76 del citato D.P.R. 445/2000 nell’ipotesi di falsità in atti e dichiarazioni mendaci, sotto la propria personale responsabilità:</w:t>
      </w:r>
    </w:p>
    <w:p>
      <w:pPr>
        <w:pStyle w:val="Normal"/>
        <w:jc w:val="center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  <w:t>DICHIARA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1) COGNOME 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NOME 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di essere nato/a a ____________________________________________ il 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Codice Fiscale __________________________________________________________________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2) di essere residente nel Comune di _______________________________________ Prov. 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Cap. _________ Via/V.le/Piazza _______________________________________ n. 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Frazione _________________________ 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e-mail________________________________________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Recapito telefonico: Tel. _____________________ Cell. _________________________________</w:t>
      </w:r>
    </w:p>
    <w:p>
      <w:pPr>
        <w:pStyle w:val="Normal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e che il recapito ove indirizzare le comunicazioni inerenti la selezione (se diverso dalla residenza anagrafica) è il seguente: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Comune _____________________________________________ Prov. __________ Cap. 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Via/V.le/Piazza __________________________________________________________ n. 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Frazione ___________________________________________________________________________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3) di possedere la cittadinanza: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bookmarkStart w:id="0" w:name="__DdeLink__9170_4292587792"/>
      <w:r>
        <w:rPr>
          <w:rFonts w:eastAsia="PalatinoLinotype" w:cs="PalatinoLinotype" w:ascii="Georgia" w:hAnsi="Georgia"/>
          <w:color w:val="000000"/>
        </w:rPr>
        <w:t xml:space="preserve">□ </w:t>
      </w:r>
      <w:bookmarkEnd w:id="0"/>
      <w:r>
        <w:rPr>
          <w:rFonts w:eastAsia="PalatinoLinotype" w:cs="PalatinoLinotype" w:ascii="Georgia" w:hAnsi="Georgia"/>
          <w:color w:val="000000"/>
        </w:rPr>
        <w:t>italiana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straniera: specificare 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equiparata: specificare 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4) □  di possedere adeguata conoscenza della lingua italiana (requisito richiesto per i cittadini non italiani)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5) □ di essere iscritto nelle liste elettorali del Comune/Stato estero di 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non essere iscritto o di essere stato cancellato dalle liste elettorali per il seguente motivo: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6) □ di godere dei diritti civili e politici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7) □ di non avere riportato condanne penali che precludono la costituzione del rapporto di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impiego presso la Pubblica Amministrazione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avere riportato le seguenti condanne penali: 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8) □ di non avere procedimenti penali pendenti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avere le seguenti pendenze penali 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9) □ di non essere sottoposto a misure di sicurezza o di prevenzione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essere sottoposto alle seguenti misure di sicurezza o di prevenzione 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10) □  non essere stato dichiarato decaduto da un impiego pubblico per avere conseguito l’impiego mediante la produzione di documenti falsi o viziati da invalidità non sanabile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11)  □ di non essere stato destituito, dispensato dall’impiego, licenziato ad esito di procedimento disciplinare da una Pubblica Amministrazione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12) di essere nella seguente posizione, con riferimento agli obblighi di leva (dichiarazione da rendere da parte dei soli partecipanti soggetti a tale obbligo):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regolare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non regolare: specificare 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13) □  di possedere il seguente titolo di studio: 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______________________________________________________________________________</w:t>
      </w:r>
    </w:p>
    <w:p>
      <w:pPr>
        <w:pStyle w:val="Normal"/>
        <w:rPr/>
      </w:pPr>
      <w:r>
        <w:rPr>
          <w:rFonts w:eastAsia="PalatinoLinotype" w:cs="PalatinoLinotype" w:ascii="Georgia" w:hAnsi="Georgia"/>
          <w:color w:val="0F243E"/>
        </w:rPr>
        <w:t xml:space="preserve">conseguito presso </w:t>
      </w:r>
      <w:r>
        <w:rPr>
          <w:rFonts w:eastAsia="PalatinoLinotype" w:cs="PalatinoLinotype" w:ascii="Georgia" w:hAnsi="Georgia"/>
          <w:color w:val="000000"/>
        </w:rPr>
        <w:t>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  <w:t>con votazione di _____________ nell’anno ______________;</w:t>
      </w:r>
    </w:p>
    <w:p>
      <w:pPr>
        <w:pStyle w:val="Normal"/>
        <w:rPr/>
      </w:pPr>
      <w:r>
        <w:rPr>
          <w:rFonts w:eastAsia="PalatinoLinotype" w:cs="PalatinoLinotype" w:ascii="Georgia" w:hAnsi="Georgia"/>
          <w:color w:val="0F243E"/>
        </w:rPr>
        <w:t xml:space="preserve">14) </w:t>
      </w:r>
      <w:r>
        <w:rPr>
          <w:rFonts w:eastAsia="PalatinoLinotype" w:cs="PalatinoLinotype" w:ascii="Georgia" w:hAnsi="Georgia"/>
          <w:color w:val="000000"/>
        </w:rPr>
        <w:t xml:space="preserve">□  </w:t>
      </w:r>
      <w:r>
        <w:rPr>
          <w:rFonts w:eastAsia="PalatinoLinotype" w:cs="PalatinoLinotype" w:ascii="Georgia" w:hAnsi="Georgia"/>
          <w:color w:val="0F243E"/>
        </w:rPr>
        <w:t>di possedere il seguente titolo di studio post-lauream coerente con le tipologie indicate all’art. 4, comma 4), lett. b)</w:t>
      </w:r>
      <w:r>
        <w:rPr>
          <w:rFonts w:eastAsia="PalatinoLinotype" w:cs="PalatinoLinotype" w:ascii="Georgia" w:hAnsi="Georgia"/>
          <w:color w:val="0F243E"/>
        </w:rPr>
        <w:commentReference w:id="0"/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  <w:t>Titolo ______________________________________________________________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  <w:t>Materia_________________________________________________________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  <w:t>Conseguito presso 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F243E"/>
        </w:rPr>
      </w:pPr>
      <w:r>
        <w:rPr>
          <w:rFonts w:eastAsia="PalatinoLinotype" w:cs="PalatinoLinotype" w:ascii="Georgia" w:hAnsi="Georgia"/>
          <w:color w:val="0F243E"/>
        </w:rPr>
      </w:r>
    </w:p>
    <w:p>
      <w:pPr>
        <w:pStyle w:val="Normal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15) □ di conoscere i principali programmi informatici per l’automazione d’ufficio (ad es. word, </w:t>
      </w:r>
      <w:bookmarkStart w:id="1" w:name="_GoBack"/>
      <w:bookmarkEnd w:id="1"/>
      <w:r>
        <w:rPr>
          <w:rFonts w:eastAsia="PalatinoLinotype" w:cs="PalatinoLinotype" w:ascii="Georgia" w:hAnsi="Georgia"/>
          <w:color w:val="000000"/>
        </w:rPr>
        <w:t>excel, internet, etc) ;</w:t>
      </w:r>
    </w:p>
    <w:p>
      <w:pPr>
        <w:pStyle w:val="Normal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16) □ di non possedere titoli di preferenza che, a norma di legge, danno diritto a precedenze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nella graduatoria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possedere i seguenti titoli di preferenza che, a norma di legge, danno diritto a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precedenze nella graduatoria: ______________________________________________________</w:t>
      </w:r>
    </w:p>
    <w:p>
      <w:pPr>
        <w:pStyle w:val="Normal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______________________________________________________________________________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  <w:color w:val="000000"/>
        </w:rPr>
        <w:t>17) □ di possedere l’idoneità psico – fisica allo svolgimento delle mansioni proprie del posto;</w:t>
      </w:r>
      <w:r>
        <w:rPr>
          <w:rFonts w:eastAsia="PalatinoLinotype" w:cs="PalatinoLinotype" w:ascii="Georgia" w:hAnsi="Georgia"/>
        </w:rPr>
        <w:t xml:space="preserve"> </w:t>
      </w:r>
    </w:p>
    <w:p>
      <w:pPr>
        <w:pStyle w:val="Normal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</w:rPr>
        <w:t xml:space="preserve"> </w:t>
      </w:r>
      <w:r>
        <w:rPr>
          <w:rFonts w:eastAsia="PalatinoLinotype" w:cs="PalatinoLinotype" w:ascii="Georgia" w:hAnsi="Georgia"/>
          <w:color w:val="000000"/>
        </w:rPr>
        <w:t xml:space="preserve">oppure 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□ </w:t>
      </w:r>
      <w:r>
        <w:rPr>
          <w:rFonts w:eastAsia="PalatinoLinotype" w:cs="PalatinoLinotype" w:ascii="Georgia" w:hAnsi="Georgia"/>
        </w:rPr>
        <w:t>(facoltativo) che l’handicap posseduto è compatibile con lo svolgimento delle mansioni del Capo Ufficio Stampa;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□ </w:t>
      </w:r>
      <w:r>
        <w:rPr>
          <w:rFonts w:eastAsia="PalatinoLinotype" w:cs="PalatinoLinotype" w:ascii="Georgia" w:hAnsi="Georgia"/>
        </w:rPr>
        <w:t>(facoltativo) di necessitare, in relazione all’handicap posseduto, delle seguenti particolari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modalità e/o ausili per l’espletamento delle prove: ___________________________________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□ </w:t>
      </w:r>
      <w:r>
        <w:rPr>
          <w:rFonts w:eastAsia="PalatinoLinotype" w:cs="PalatinoLinotype" w:ascii="Georgia" w:hAnsi="Georgia"/>
        </w:rPr>
        <w:t>(facoltativo) di necessitare, in relazione all’handicap posseduto, di tempi aggiuntivi per l’espletamento delle prove, e quindi fornisco di seguito alla Commissione esaminatrice i seguenti elementi affinché la stessa possa determinare detti tempi aggiuntivi in relazione al tipo di prove __________________________________________________________________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18) </w:t>
      </w: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</w:rPr>
        <w:t>di avere conoscenza della lingua ______ (una a scelta fra inglese, francese e spagnolo) in relazione alla quale intende essere valutato;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19)</w:t>
      </w:r>
      <w:r>
        <w:rPr/>
        <w:t xml:space="preserve"> </w:t>
      </w: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ascii="Georgia" w:hAnsi="Georgia"/>
        </w:rPr>
        <w:t xml:space="preserve">di essere iscritto </w:t>
      </w:r>
      <w:r>
        <w:rPr>
          <w:rFonts w:eastAsia="PalatinoLinotype" w:cs="PalatinoLinotype" w:ascii="Georgia" w:hAnsi="Georgia"/>
        </w:rPr>
        <w:t>negli elenchi dei professionisti e dei pubblicisti dell'albo nazionale dei giornalisti da almeno 5 (cinque) anni ovvero dal ____/_____/______ con il seguente numero di iscrizione ___________________________;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20) </w:t>
      </w: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</w:rPr>
        <w:t>di possedere comprovata esperienza professionale, maturata a qualsiasi titolo, di almeno 3 (tre) anni in enti pubblici/aziende pubbliche/amministrazioni pubbliche nell’ambito di attività di informazione e comunicazione, come meglio specificato nel curriculum allegato alla presente domanda;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21) </w:t>
      </w: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</w:rPr>
        <w:t>di non trovarsi in alcuna delle situazioni di inconferibilità di cui al D. Lgs. 39/2013 e ss.mm.ii;</w:t>
      </w:r>
    </w:p>
    <w:p>
      <w:pPr>
        <w:pStyle w:val="Normal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22) </w:t>
      </w: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</w:rPr>
        <w:t>di accettare, senza riserve, le condizioni previste dalle disposizioni regolamentari e dalle procedure dell’Ente, nonché le eventuali modificazioni che l’Amministrazione intendesse opportuno apportare;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23) </w:t>
      </w: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</w:rPr>
        <w:t>di avere</w:t>
      </w:r>
      <w:r>
        <w:rPr>
          <w:rFonts w:eastAsia="Times New Roman" w:cs="PalatinoLinotype" w:ascii="Georgia" w:hAnsi="Georgia"/>
        </w:rPr>
        <w:t xml:space="preserve"> </w:t>
      </w:r>
      <w:r>
        <w:rPr>
          <w:rFonts w:eastAsia="PalatinoLinotype" w:cs="PalatinoLinotype" w:ascii="Georgia" w:hAnsi="Georgia"/>
        </w:rPr>
        <w:t>preso visione dell’Informativa ai sensi degli artt. 13-14 del GDPR 2016/679 (https://www.istitutodeglinnocenti.it/content/informativa-sulla-privacy-del-sito-internet) e della normativa nazionale sulla privacy;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24) </w:t>
      </w:r>
      <w:r>
        <w:rPr>
          <w:rFonts w:eastAsia="PalatinoLinotype" w:cs="PalatinoLinotype" w:ascii="Georgia" w:hAnsi="Georgia"/>
          <w:color w:val="000000"/>
        </w:rPr>
        <w:t>□</w:t>
      </w:r>
      <w:r>
        <w:rPr>
          <w:rFonts w:eastAsia="PalatinoLinotype" w:cs="PalatinoLinotype" w:ascii="Georgia" w:hAnsi="Georgia"/>
        </w:rPr>
        <w:t xml:space="preserve"> di impegnarsi a comunicare ogni variazione che dovesse successivamente intervenire.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Luogo e data __________________________________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FIRMA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_______________________________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(non autenticata)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Allego alla presente istanza (art. 4 avviso di selezione bando di concorso):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 </w:t>
      </w:r>
      <w:r>
        <w:rPr>
          <w:rFonts w:eastAsia="PalatinoLinotype" w:cs="PalatinoLinotype" w:ascii="Georgia" w:hAnsi="Georgia"/>
        </w:rPr>
        <w:t>(obbligatorio) fotocopia del documento di identità in corso di validità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 </w:t>
      </w:r>
      <w:r>
        <w:rPr>
          <w:rFonts w:eastAsia="PalatinoLinotype" w:cs="PalatinoLinotype" w:ascii="Georgia" w:hAnsi="Georgia"/>
        </w:rPr>
        <w:t>(obbligatorio) curriculum contenente le informazioni di dettaglio indicate all’art. 4 dell’avviso di selezione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</w:t>
      </w:r>
      <w:r>
        <w:rPr>
          <w:rFonts w:eastAsia="PalatinoLinotype" w:cs="PalatinoLinotype" w:ascii="Georgia" w:hAnsi="Georgia"/>
        </w:rPr>
        <w:t>(obbligatorio) ricevuta di versamento della tassa concorso;</w:t>
      </w:r>
    </w:p>
    <w:p>
      <w:pPr>
        <w:pStyle w:val="Normal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 xml:space="preserve"> </w:t>
      </w:r>
      <w:r>
        <w:rPr>
          <w:rFonts w:eastAsia="PalatinoLinotype" w:cs="PalatinoLinotype" w:ascii="Georgia" w:hAnsi="Georgia"/>
        </w:rPr>
        <w:t>________________________________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8" w:footer="1134" w:bottom="1700" w:gutter="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utore sconosciuto" w:date="2019-08-27T10:11:00Z" w:initials="">
    <w:p>
      <w:r>
        <w:rPr>
          <w:rFonts w:ascii="Calibri" w:hAnsi="Calibri" w:eastAsia="Calibri" w:cs=""/>
          <w:color w:val="auto"/>
          <w:sz w:val="20"/>
          <w:szCs w:val="22"/>
          <w:lang w:val="en-US" w:eastAsia="en-US" w:bidi="en-US"/>
        </w:rPr>
        <w:t>Aggiungerei dell’avviso</w:t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  <w:p>
      <w:r>
        <w:rPr>
          <w:rFonts w:ascii="Liberation Serif" w:hAnsi="Liberation Serif" w:eastAsia="Segoe UI" w:cs="Tahoma"/>
          <w:color w:val="auto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anumGothic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uppressLineNumbers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7620" distL="0" distR="2540" simplePos="0" locked="0" layoutInCell="1" allowOverlap="1" relativeHeight="5">
          <wp:simplePos x="0" y="0"/>
          <wp:positionH relativeFrom="column">
            <wp:posOffset>-720725</wp:posOffset>
          </wp:positionH>
          <wp:positionV relativeFrom="paragraph">
            <wp:posOffset>576580</wp:posOffset>
          </wp:positionV>
          <wp:extent cx="7541895" cy="392430"/>
          <wp:effectExtent l="0" t="0" r="0" b="0"/>
          <wp:wrapSquare wrapText="largest"/>
          <wp:docPr id="1" name="Immagin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044659"/>
    <w:pPr>
      <w:widowControl/>
      <w:bidi w:val="0"/>
      <w:jc w:val="left"/>
    </w:pPr>
    <w:rPr>
      <w:rFonts w:ascii="NanumGothic" w:hAnsi="NanumGothic" w:eastAsia="Bitstream Vera Sans" w:cs="Times New Roman"/>
      <w:color w:val="00000A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044659"/>
    <w:rPr>
      <w:rFonts w:ascii="NanumGothic" w:hAnsi="NanumGothic" w:eastAsia="Bitstream Vera Sans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qFormat/>
    <w:rsid w:val="00044659"/>
    <w:rPr>
      <w:rFonts w:ascii="NanumGothic" w:hAnsi="NanumGothic" w:eastAsia="Bitstream Vera Sans" w:cs="Times New Roman"/>
      <w:sz w:val="24"/>
      <w:szCs w:val="24"/>
      <w:lang w:eastAsia="it-IT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Pr>
      <w:rFonts w:ascii="NanumGothic" w:hAnsi="NanumGothic" w:eastAsia="Bitstream Vera Sans" w:cs="Times New Roman"/>
      <w:szCs w:val="20"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52de8"/>
    <w:rPr>
      <w:rFonts w:ascii="Segoe UI" w:hAnsi="Segoe UI" w:eastAsia="Bitstream Vera Sans" w:cs="Segoe UI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"/>
    <w:link w:val="IntestazioneCarattere"/>
    <w:rsid w:val="00044659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044659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623cf6"/>
    <w:pPr>
      <w:spacing w:lineRule="auto" w:line="288" w:beforeAutospacing="1" w:after="142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uiPriority w:val="34"/>
    <w:qFormat/>
    <w:rsid w:val="00623cf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52de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4</Pages>
  <Words>818</Words>
  <Characters>6577</Characters>
  <CharactersWithSpaces>7322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2019-08-27T09:02:00Z</dcterms:created>
  <dc:creator>Lorella Coppetti</dc:creator>
  <dc:description/>
  <dc:language>it-IT</dc:language>
  <cp:lastModifiedBy/>
  <dcterms:modified xsi:type="dcterms:W3CDTF">2019-09-09T14:56:33Z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